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2B" w:rsidRPr="00A93912" w:rsidRDefault="009A12ED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9C3BC3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33B9F6A1" wp14:editId="00374680">
            <wp:extent cx="2790908" cy="1319916"/>
            <wp:effectExtent l="0" t="0" r="0" b="0"/>
            <wp:docPr id="1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899" cy="132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726">
        <w:tab/>
      </w:r>
      <w:r w:rsidR="00866726" w:rsidRPr="00A93912">
        <w:rPr>
          <w:rFonts w:ascii="Times New Roman" w:hAnsi="Times New Roman" w:cs="Times New Roman"/>
        </w:rPr>
        <w:t>«УТВЕРЖДАЮ»</w:t>
      </w:r>
    </w:p>
    <w:p w:rsidR="00866726" w:rsidRPr="00A93912" w:rsidRDefault="00B30DA7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МБ</w:t>
      </w:r>
      <w:r w:rsidR="00866726" w:rsidRPr="00A93912">
        <w:rPr>
          <w:rFonts w:ascii="Times New Roman" w:hAnsi="Times New Roman" w:cs="Times New Roman"/>
        </w:rPr>
        <w:t>ДОУ «Детский сад</w:t>
      </w:r>
      <w:r>
        <w:rPr>
          <w:rFonts w:ascii="Times New Roman" w:hAnsi="Times New Roman" w:cs="Times New Roman"/>
        </w:rPr>
        <w:t>№4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комбинированного вида</w:t>
      </w:r>
    </w:p>
    <w:p w:rsidR="00866726" w:rsidRPr="00A93912" w:rsidRDefault="00686E3B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Сафиуллина М.В.</w:t>
      </w:r>
    </w:p>
    <w:p w:rsidR="00866726" w:rsidRPr="00A93912" w:rsidRDefault="00C56B2C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«_1_» сентября 2025</w:t>
      </w:r>
      <w:r w:rsidRPr="00A93912">
        <w:rPr>
          <w:rFonts w:ascii="Times New Roman" w:hAnsi="Times New Roman" w:cs="Times New Roman"/>
        </w:rPr>
        <w:t>г.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912"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2F6F95" w:rsidRDefault="00B30DA7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</w:t>
      </w:r>
      <w:r w:rsidR="00866726" w:rsidRPr="00A93912">
        <w:rPr>
          <w:rFonts w:ascii="Times New Roman" w:hAnsi="Times New Roman" w:cs="Times New Roman"/>
        </w:rPr>
        <w:t xml:space="preserve"> ДОШКОЛЬНОГО ОБРАЗОВАТЕЛЬНОГО УЧРЕЖДЕНИЯ </w:t>
      </w:r>
    </w:p>
    <w:p w:rsidR="00866726" w:rsidRPr="00A93912" w:rsidRDefault="00B30DA7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</w:t>
      </w:r>
      <w:r w:rsidR="00866726" w:rsidRPr="00A93912">
        <w:rPr>
          <w:rFonts w:ascii="Times New Roman" w:hAnsi="Times New Roman" w:cs="Times New Roman"/>
        </w:rPr>
        <w:t>4 КОМБИНИРОВАННОГО ВИДА»</w:t>
      </w:r>
    </w:p>
    <w:p w:rsidR="00866726" w:rsidRDefault="009A12ED" w:rsidP="00866726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2025-2026</w:t>
      </w:r>
      <w:r w:rsidR="00270564" w:rsidRPr="00C922C6">
        <w:rPr>
          <w:rFonts w:ascii="Times New Roman" w:hAnsi="Times New Roman" w:cs="Times New Roman"/>
          <w:b/>
        </w:rPr>
        <w:t xml:space="preserve"> </w:t>
      </w:r>
      <w:r w:rsidR="00866726" w:rsidRPr="00C922C6">
        <w:rPr>
          <w:rFonts w:ascii="Times New Roman" w:hAnsi="Times New Roman" w:cs="Times New Roman"/>
          <w:b/>
        </w:rPr>
        <w:t>УЧЕБНЫЙ</w:t>
      </w:r>
      <w:r w:rsidR="00C80E58">
        <w:rPr>
          <w:rFonts w:ascii="Times New Roman" w:hAnsi="Times New Roman" w:cs="Times New Roman"/>
          <w:b/>
        </w:rPr>
        <w:t xml:space="preserve"> ГОД</w:t>
      </w:r>
    </w:p>
    <w:p w:rsidR="00866726" w:rsidRDefault="00C80E58" w:rsidP="0073600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(1-е здание ул. </w:t>
      </w:r>
      <w:r w:rsidR="00C56B2C" w:rsidRPr="009A789D">
        <w:rPr>
          <w:rFonts w:ascii="Times New Roman" w:eastAsia="Calibri" w:hAnsi="Times New Roman" w:cs="Times New Roman"/>
          <w:b/>
          <w:sz w:val="18"/>
          <w:szCs w:val="18"/>
        </w:rPr>
        <w:t>Г.Ахунова, 16а, корп.2</w:t>
      </w:r>
      <w:r>
        <w:rPr>
          <w:rFonts w:ascii="Times New Roman" w:hAnsi="Times New Roman" w:cs="Times New Roman"/>
          <w:b/>
        </w:rPr>
        <w:t>)</w:t>
      </w:r>
    </w:p>
    <w:p w:rsidR="0073600A" w:rsidRPr="0073600A" w:rsidRDefault="0073600A" w:rsidP="0073600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0B2B9A" w:rsidRDefault="000B2B9A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Рассмотрен на заседании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педагогического совета</w:t>
      </w:r>
    </w:p>
    <w:p w:rsidR="00866726" w:rsidRPr="00A93912" w:rsidRDefault="00866726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  <w:r w:rsidRPr="00A93912">
        <w:rPr>
          <w:rFonts w:ascii="Times New Roman" w:hAnsi="Times New Roman" w:cs="Times New Roman"/>
        </w:rPr>
        <w:t>Протокол № _</w:t>
      </w:r>
      <w:r w:rsidR="00CB78BC" w:rsidRPr="00CB78BC">
        <w:rPr>
          <w:rFonts w:ascii="Times New Roman" w:hAnsi="Times New Roman" w:cs="Times New Roman"/>
          <w:u w:val="single"/>
        </w:rPr>
        <w:t>1</w:t>
      </w:r>
      <w:r w:rsidRPr="00CB78BC">
        <w:rPr>
          <w:rFonts w:ascii="Times New Roman" w:hAnsi="Times New Roman" w:cs="Times New Roman"/>
          <w:u w:val="single"/>
        </w:rPr>
        <w:t>__от _</w:t>
      </w:r>
      <w:r w:rsidR="009A12ED">
        <w:rPr>
          <w:rFonts w:ascii="Times New Roman" w:hAnsi="Times New Roman" w:cs="Times New Roman"/>
          <w:u w:val="single"/>
        </w:rPr>
        <w:t>2</w:t>
      </w:r>
      <w:r w:rsidR="000B2B9A">
        <w:rPr>
          <w:rFonts w:ascii="Times New Roman" w:hAnsi="Times New Roman" w:cs="Times New Roman"/>
          <w:u w:val="single"/>
        </w:rPr>
        <w:t>9</w:t>
      </w:r>
      <w:r w:rsidR="009A12ED">
        <w:rPr>
          <w:rFonts w:ascii="Times New Roman" w:hAnsi="Times New Roman" w:cs="Times New Roman"/>
          <w:u w:val="single"/>
        </w:rPr>
        <w:t>.08.2025</w:t>
      </w:r>
      <w:r w:rsidRPr="00A93912">
        <w:rPr>
          <w:rFonts w:ascii="Times New Roman" w:hAnsi="Times New Roman" w:cs="Times New Roman"/>
        </w:rPr>
        <w:t>_______</w:t>
      </w: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Pr="00A93912" w:rsidRDefault="00A93912" w:rsidP="00866726">
      <w:pPr>
        <w:tabs>
          <w:tab w:val="left" w:pos="11865"/>
        </w:tabs>
        <w:spacing w:after="0"/>
        <w:jc w:val="right"/>
        <w:rPr>
          <w:rFonts w:ascii="Times New Roman" w:hAnsi="Times New Roman" w:cs="Times New Roman"/>
        </w:rPr>
      </w:pPr>
    </w:p>
    <w:p w:rsidR="00A93912" w:rsidRDefault="00A93912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50E4F" w:rsidRDefault="00F50E4F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F50E4F" w:rsidRDefault="00F50E4F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705D19" w:rsidRDefault="00705D19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550660" w:rsidRDefault="00550660" w:rsidP="00A93912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A12ED" w:rsidRDefault="009A12E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:rsidR="00516B2A" w:rsidRPr="00C44174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44174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Пояснительная записка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Основная образовательная программа учреждения разработана в соответствии с федеральным государственным стандартом дошкольного образования (Приказ Министерства образования и науки Р</w:t>
      </w:r>
      <w:r w:rsidR="00C56B2C">
        <w:rPr>
          <w:rFonts w:ascii="Times New Roman" w:hAnsi="Times New Roman" w:cs="Times New Roman"/>
          <w:sz w:val="24"/>
          <w:szCs w:val="24"/>
        </w:rPr>
        <w:t xml:space="preserve">Ф от 17 октября 2013 г. №1155) </w:t>
      </w:r>
      <w:r w:rsidRPr="000B2B9A">
        <w:rPr>
          <w:rFonts w:ascii="Times New Roman" w:hAnsi="Times New Roman" w:cs="Times New Roman"/>
          <w:sz w:val="24"/>
          <w:szCs w:val="24"/>
        </w:rPr>
        <w:t>с опорой на общеобразовательную программу дошкольного образования «От рождения до школы» Н.Е. Вераксы, Т.С. Комаровой, М.А. Васильевой.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Таким образом, учебный план к основной образовательной программе муниципального бюджетного дошкольного образовательного учреждения «Детский сад № 4 комбинированного вида» Приволжского района г. Казани разработан в соответствии с нормативными документами РФ и РТ.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Закон РФ «Об образовании» (29 декабря 2012 года № 273-ФЗ).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</w:t>
      </w:r>
      <w:r w:rsidRPr="000B2B9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 по общеобразовательным программ дошкольного образования, утвержденном приказом Министерства образования и науки Российской Федерации от 30.08.2013 г. № 1014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внесением изменений 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приказом Министерства просвещения от 21.01.2019 №32. 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Национальная доктрина образования в РФ на период до 2025 года.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Приказ Министерства образования и науки Российской Федерации (Минобрнауки России) от 17 октября 2013 г. № 1155 г.Москва «Об утверждении федерального государственного образовательного стандарта дошкольного образования».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5. Федеральный государственный образовательный стандарт дошкольного образования (зарегистрирован в Минюсте РФ 14 ноября 2013 г. № 30384).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6. Методические рекомендации по организации предметно-пространственной развивающей образовательной среды в образовательных организациях, реализующих образовательные программы дошкольного образования в условиях подготовки к введению ФГОС дошкольного образования.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. Приказ МОиН РФ от 29.08.2013 № 1008 «Об утверждении Порядка организации и осуществления образовательной деятельности по дополнительным общеобразовательным програм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ам», с внесением изменений </w:t>
      </w: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приказом Министерства</w:t>
      </w:r>
      <w:r w:rsidR="00C56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просвещения от 21.01.2019 №32.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B9A">
        <w:rPr>
          <w:rFonts w:ascii="Times New Roman" w:hAnsi="Times New Roman" w:cs="Times New Roman"/>
          <w:color w:val="000000" w:themeColor="text1"/>
          <w:sz w:val="24"/>
          <w:szCs w:val="24"/>
        </w:rPr>
        <w:t>8. Приказ МО и Н РТ от 06.05.2014 № 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РТ»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9. </w:t>
      </w:r>
      <w:r w:rsidRPr="000B2B9A">
        <w:rPr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>СанПиН 1.2.3685 «Гигиенические нормативы и требования к обеспечению безопасности и безвредности для человека факторов среды обитания», СП 2.4.3648-20 Санитарно-эпидемиологические требования к организациям воспитания и обучения, отдыха и</w:t>
      </w:r>
      <w:r w:rsidR="00C56B2C"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 </w:t>
      </w:r>
      <w:r w:rsidRPr="000B2B9A">
        <w:rPr>
          <w:rFonts w:ascii="Times New Roman" w:hAnsi="Times New Roman" w:cs="Times New Roman"/>
          <w:sz w:val="24"/>
          <w:szCs w:val="24"/>
        </w:rPr>
        <w:t>и Правила противопожарного режима в РФ №1479 от 16.09.2020г.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10. СП 3.1.2.3117-13 «Профилактика гриппа и других ОРВИ»</w:t>
      </w:r>
      <w:r w:rsidR="00C56B2C">
        <w:rPr>
          <w:rFonts w:ascii="Times New Roman" w:hAnsi="Times New Roman" w:cs="Times New Roman"/>
          <w:sz w:val="24"/>
          <w:szCs w:val="24"/>
        </w:rPr>
        <w:t>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Рекомендациями по профилактике новой короновиру</w:t>
      </w:r>
      <w:r w:rsidR="00C56B2C">
        <w:rPr>
          <w:rFonts w:ascii="Times New Roman" w:hAnsi="Times New Roman" w:cs="Times New Roman"/>
          <w:sz w:val="24"/>
          <w:szCs w:val="24"/>
        </w:rPr>
        <w:t xml:space="preserve">сной инфекции среди работников </w:t>
      </w:r>
      <w:r w:rsidRPr="000B2B9A">
        <w:rPr>
          <w:rFonts w:ascii="Times New Roman" w:hAnsi="Times New Roman" w:cs="Times New Roman"/>
          <w:sz w:val="24"/>
          <w:szCs w:val="24"/>
        </w:rPr>
        <w:t>МР 3.1./2.2. 0170/3 – 20;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Методическими рекомендациями МР 3.1/2.4. 0178/1-20 по организации работы образовательных организаций в условиях сохранения рисков распространения С</w:t>
      </w:r>
      <w:r w:rsidRPr="000B2B9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0B2B9A">
        <w:rPr>
          <w:rFonts w:ascii="Times New Roman" w:hAnsi="Times New Roman" w:cs="Times New Roman"/>
          <w:sz w:val="24"/>
          <w:szCs w:val="24"/>
        </w:rPr>
        <w:t>-19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</w:t>
      </w:r>
      <w:r w:rsidRPr="000B2B9A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Pr="000B2B9A">
        <w:rPr>
          <w:rFonts w:ascii="Times New Roman" w:hAnsi="Times New Roman" w:cs="Times New Roman"/>
          <w:bCs/>
          <w:sz w:val="24"/>
          <w:szCs w:val="24"/>
        </w:rPr>
        <w:t>-19»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11. Закон РТ №16 от 03.03.2012 г. «О государственных языках РТ и других языках в РТ».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12. Устав МБДОУ «Детский сад № 4»</w:t>
      </w:r>
      <w:r w:rsidR="00C56B2C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sz w:val="24"/>
          <w:szCs w:val="24"/>
        </w:rPr>
        <w:t>и обеспечивает развитие личности детей дошкольного возраста от 3-7 лет в различных видах общения и деятельности с учетом их возрастных, индивидуальных психологических и физиологических особенностей и направлена на формирование общей культуры предпосылок учебной деятельности, сохранение и укрепление здоровья детей дошкольного возраста,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В структуре учебного плана выделены обязательная часть и часть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Обязательная часть составляет не менее 60% от общего объема, отводимого на освоение основной образовательной программы дошкольного образования, реализуется через организованную регламентированную деятельность и предполагает комплектность подхода, обеспечивая развитие детей в пяти взаимодополняющих образовательных областях: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1.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социализация, развитие общения, нравственное воспитание; ребенок в семье и обществе; самообслуживание, самостоятельность. Трудовое воспитание; формирование основ безопасности.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2.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3.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развитие речи, художественная литература.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4.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приобщение к искусству; изобразительная деятельность; конструктивно-модельная деятельность; музыкальная деятельность.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5. </w:t>
      </w:r>
      <w:r w:rsidRPr="000B2B9A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  <w:r w:rsidRPr="000B2B9A">
        <w:rPr>
          <w:rFonts w:ascii="Times New Roman" w:hAnsi="Times New Roman" w:cs="Times New Roman"/>
          <w:sz w:val="24"/>
          <w:szCs w:val="24"/>
        </w:rPr>
        <w:t>: формирование начальных представлений о здоровом образе жизни; физическая культура.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отношений, составляет не более 40% от общего объема, отводимого на освоение детьми основной образовательной программы и включает: реализацию регионального компонента (обучение детей дошкольного возраста татарскому</w:t>
      </w:r>
      <w:r>
        <w:rPr>
          <w:rFonts w:ascii="Times New Roman" w:hAnsi="Times New Roman" w:cs="Times New Roman"/>
          <w:sz w:val="24"/>
          <w:szCs w:val="24"/>
        </w:rPr>
        <w:t xml:space="preserve"> (родному)</w:t>
      </w:r>
      <w:r w:rsidRPr="000B2B9A">
        <w:rPr>
          <w:rFonts w:ascii="Times New Roman" w:hAnsi="Times New Roman" w:cs="Times New Roman"/>
          <w:sz w:val="24"/>
          <w:szCs w:val="24"/>
        </w:rPr>
        <w:t xml:space="preserve"> языку) и дополнительных образовательных услуг по выбору родителей.  Прогр</w:t>
      </w:r>
      <w:r w:rsidR="00C56B2C">
        <w:rPr>
          <w:rFonts w:ascii="Times New Roman" w:hAnsi="Times New Roman" w:cs="Times New Roman"/>
          <w:sz w:val="24"/>
          <w:szCs w:val="24"/>
        </w:rPr>
        <w:t xml:space="preserve">амма обучения татарскому языку </w:t>
      </w:r>
      <w:r w:rsidR="00281C41">
        <w:rPr>
          <w:rFonts w:ascii="Times New Roman" w:hAnsi="Times New Roman" w:cs="Times New Roman"/>
          <w:sz w:val="24"/>
          <w:szCs w:val="24"/>
        </w:rPr>
        <w:t xml:space="preserve">включается в работу с детьми с </w:t>
      </w:r>
      <w:r w:rsidRPr="000B2B9A">
        <w:rPr>
          <w:rFonts w:ascii="Times New Roman" w:hAnsi="Times New Roman" w:cs="Times New Roman"/>
          <w:sz w:val="24"/>
          <w:szCs w:val="24"/>
        </w:rPr>
        <w:t>письменного согласия и добровольному выбору родителей и реализуется через режимные моменты и НОД.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Учебная нагрузка</w:t>
      </w:r>
      <w:r w:rsidRPr="000B2B9A">
        <w:rPr>
          <w:rFonts w:ascii="Times New Roman" w:hAnsi="Times New Roman" w:cs="Times New Roman"/>
          <w:sz w:val="24"/>
          <w:szCs w:val="24"/>
        </w:rPr>
        <w:t xml:space="preserve">: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56B2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6B2C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младшей группе </w:t>
      </w:r>
      <w:r w:rsidR="00C56B2C">
        <w:rPr>
          <w:rFonts w:ascii="Times New Roman" w:hAnsi="Times New Roman" w:cs="Times New Roman"/>
          <w:sz w:val="24"/>
          <w:szCs w:val="24"/>
        </w:rPr>
        <w:t xml:space="preserve">раннего возраста </w:t>
      </w:r>
      <w:r>
        <w:rPr>
          <w:rFonts w:ascii="Times New Roman" w:hAnsi="Times New Roman" w:cs="Times New Roman"/>
          <w:sz w:val="24"/>
          <w:szCs w:val="24"/>
        </w:rPr>
        <w:t xml:space="preserve">(дети третьего года жизни) – </w:t>
      </w:r>
      <w:r w:rsidRPr="00A5783A">
        <w:rPr>
          <w:rFonts w:ascii="Times New Roman" w:hAnsi="Times New Roman" w:cs="Times New Roman"/>
          <w:b/>
          <w:sz w:val="24"/>
          <w:szCs w:val="24"/>
        </w:rPr>
        <w:t>1 час 30 минут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B2B9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 второй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младшей группе (дети четвертого года жизни) – </w:t>
      </w:r>
      <w:r w:rsidRPr="00A5783A">
        <w:rPr>
          <w:rFonts w:ascii="Times New Roman" w:hAnsi="Times New Roman" w:cs="Times New Roman"/>
          <w:b/>
          <w:sz w:val="24"/>
          <w:szCs w:val="24"/>
        </w:rPr>
        <w:t xml:space="preserve">2 часа </w:t>
      </w:r>
      <w:r>
        <w:rPr>
          <w:rFonts w:ascii="Times New Roman" w:hAnsi="Times New Roman" w:cs="Times New Roman"/>
          <w:b/>
          <w:sz w:val="24"/>
          <w:szCs w:val="24"/>
        </w:rPr>
        <w:t>45</w:t>
      </w:r>
      <w:r w:rsidRPr="00A5783A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Pr="000B2B9A">
        <w:rPr>
          <w:rFonts w:ascii="Times New Roman" w:hAnsi="Times New Roman" w:cs="Times New Roman"/>
          <w:sz w:val="24"/>
          <w:szCs w:val="24"/>
        </w:rPr>
        <w:t xml:space="preserve">., в средней группе (дети пятого года жизни) – </w:t>
      </w:r>
      <w:r w:rsidRPr="00A5783A">
        <w:rPr>
          <w:rFonts w:ascii="Times New Roman" w:hAnsi="Times New Roman" w:cs="Times New Roman"/>
          <w:b/>
          <w:sz w:val="24"/>
          <w:szCs w:val="24"/>
        </w:rPr>
        <w:t>3 часа 40 мин</w:t>
      </w:r>
      <w:r w:rsidRPr="000B2B9A">
        <w:rPr>
          <w:rFonts w:ascii="Times New Roman" w:hAnsi="Times New Roman" w:cs="Times New Roman"/>
          <w:sz w:val="24"/>
          <w:szCs w:val="24"/>
        </w:rPr>
        <w:t xml:space="preserve">, в старшей группе (дети шестого года жизни) – </w:t>
      </w:r>
      <w:r w:rsidRPr="00A5783A">
        <w:rPr>
          <w:rFonts w:ascii="Times New Roman" w:hAnsi="Times New Roman" w:cs="Times New Roman"/>
          <w:b/>
          <w:sz w:val="24"/>
          <w:szCs w:val="24"/>
        </w:rPr>
        <w:t>5 часов 50 минут</w:t>
      </w:r>
      <w:r w:rsidRPr="000B2B9A">
        <w:rPr>
          <w:rFonts w:ascii="Times New Roman" w:hAnsi="Times New Roman" w:cs="Times New Roman"/>
          <w:sz w:val="24"/>
          <w:szCs w:val="24"/>
        </w:rPr>
        <w:t xml:space="preserve">, в подготовительной (дети седьмого года жизни) – </w:t>
      </w:r>
      <w:r w:rsidRPr="00A5783A">
        <w:rPr>
          <w:rFonts w:ascii="Times New Roman" w:hAnsi="Times New Roman" w:cs="Times New Roman"/>
          <w:b/>
          <w:sz w:val="24"/>
          <w:szCs w:val="24"/>
        </w:rPr>
        <w:t>7 часов 30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6B2A" w:rsidRPr="000B2B9A" w:rsidRDefault="00516B2A" w:rsidP="00516B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Продолжительность непрерывно непосредственно образовательной деятельности для детей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B2B9A">
        <w:rPr>
          <w:rFonts w:ascii="Times New Roman" w:hAnsi="Times New Roman" w:cs="Times New Roman"/>
          <w:sz w:val="24"/>
          <w:szCs w:val="24"/>
        </w:rPr>
        <w:t xml:space="preserve">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10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для детей 4-го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15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2B9A">
        <w:rPr>
          <w:rFonts w:ascii="Times New Roman" w:hAnsi="Times New Roman" w:cs="Times New Roman"/>
          <w:sz w:val="24"/>
          <w:szCs w:val="24"/>
        </w:rPr>
        <w:t xml:space="preserve"> для детей 5-го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20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для детей 6-го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25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минут, а для детей 7-го года жизни – не более </w:t>
      </w:r>
      <w:r w:rsidRPr="00A5783A">
        <w:rPr>
          <w:rFonts w:ascii="Times New Roman" w:hAnsi="Times New Roman" w:cs="Times New Roman"/>
          <w:b/>
          <w:sz w:val="24"/>
          <w:szCs w:val="24"/>
        </w:rPr>
        <w:t>30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минут. Максимально допустимый объем образовательной нагрузки в первой половине дня </w:t>
      </w:r>
      <w:r>
        <w:rPr>
          <w:rFonts w:ascii="Times New Roman" w:hAnsi="Times New Roman" w:cs="Times New Roman"/>
          <w:sz w:val="24"/>
          <w:szCs w:val="24"/>
        </w:rPr>
        <w:t xml:space="preserve">для детей 2-3 лет составляет не более 20 минут, </w:t>
      </w:r>
      <w:r w:rsidRPr="000B2B9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второй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младшей и средней группах не превышает 30 и 40 минут соответственно, а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  <w:r w:rsidRPr="000B2B9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2B9A">
        <w:rPr>
          <w:rFonts w:ascii="Times New Roman" w:hAnsi="Times New Roman" w:cs="Times New Roman"/>
          <w:b/>
          <w:i/>
          <w:sz w:val="24"/>
          <w:szCs w:val="24"/>
          <w:u w:val="single"/>
        </w:rPr>
        <w:t>Организация сан-дез режима: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1.Не допускается смешивание детей из разных групп.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2.Физкультурные занятия, по возможности и позволяющих погодных условиях, переносятся на улицу. Если физкультурное занятие прошло в спортивном зале, то после каждого занятия зал </w:t>
      </w:r>
      <w:r>
        <w:rPr>
          <w:rFonts w:ascii="Times New Roman" w:hAnsi="Times New Roman" w:cs="Times New Roman"/>
          <w:sz w:val="24"/>
          <w:szCs w:val="24"/>
        </w:rPr>
        <w:t>проветривается не менее 10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 и обрабатывается дез.средствами. В течение всего периода занятий работает бактерицидный облучатель.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Музыкальные занятия проводятся в группе, без посещения муз.зала.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В группах и здании </w:t>
      </w:r>
      <w:r w:rsidRPr="000B2B9A">
        <w:rPr>
          <w:rFonts w:ascii="Times New Roman" w:hAnsi="Times New Roman" w:cs="Times New Roman"/>
          <w:sz w:val="24"/>
          <w:szCs w:val="24"/>
        </w:rPr>
        <w:t>ежедневно по графику проводится дополнительная обработка всех поверхностей дез.средствами.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0B2B9A">
        <w:rPr>
          <w:rFonts w:ascii="Times New Roman" w:hAnsi="Times New Roman" w:cs="Times New Roman"/>
          <w:sz w:val="24"/>
          <w:szCs w:val="24"/>
        </w:rPr>
        <w:t>каждой группе, холлах и коридорах ежедневно постоянно работают бактерицидные облучатели, установлены дез.дозаторы для обработки рук.</w:t>
      </w:r>
    </w:p>
    <w:p w:rsidR="00516B2A" w:rsidRPr="000B2B9A" w:rsidRDefault="00516B2A" w:rsidP="00516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7. Ежедневно проводится утренний фильтр для детей и всех сотрудников учреждения.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статистического характера проводят физкультминутку.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>Физкультурно-оздоровительными и медицинскими услугами охвачены все дети ДОУ. В сетке занятий предусмотрено 2 физкультурных занятия в спортивном зале, третье проводится на прогулке. В целом на двигательную деятельность детей в режиме дня отводится не менее 4 часов в день.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В середине учебного года (январь) для воспитанников дошкольных групп организуют недельные каникулы и в </w:t>
      </w:r>
      <w:r>
        <w:rPr>
          <w:rFonts w:ascii="Times New Roman" w:hAnsi="Times New Roman" w:cs="Times New Roman"/>
          <w:sz w:val="24"/>
          <w:szCs w:val="24"/>
        </w:rPr>
        <w:t>летний период с 1.06. по 31.08.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во время каникул проводят организованную деятельность только эстетическо-оздоровительного цикла (музыкальные, спортивные, изобразительного искусства). В дни каникул и проводятся спортивные и подвижные игры, спортивные праздники, экскурсии и др., а также увеличивается продолжительность прогулок.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Вся образовательная деятельность строится на основе интеграции и тематического планирования.</w:t>
      </w:r>
    </w:p>
    <w:p w:rsidR="00516B2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В работе с детьми используется различные формы работы: фронтальная, подгрупповая, индивидуальная, которые применяются с учетом возраста и уровня развития ребенка, а также сложности программного и дидактического материала на основе социо-игровых подходов и интегративной технологии. Педагогам предоставляется право варьировать место организованной деятельности в педагогическом процессе интегрируя (объединяя) содержание различных видов деятельности в зависимости от поставленных целей и задач обучения и воспитания. Воспитатели и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 Образовательные задачи решаются и в ходе режимных моментов, в совместной деятельности детей с педагогом, в самостоятельной деятельности детей и в совместной деятельности с семьей.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 </w:t>
      </w:r>
      <w:r w:rsidRPr="000B2B9A">
        <w:rPr>
          <w:rFonts w:ascii="Times New Roman" w:hAnsi="Times New Roman" w:cs="Times New Roman"/>
          <w:sz w:val="24"/>
          <w:szCs w:val="24"/>
        </w:rPr>
        <w:t>МБДОУ работает в режиме пятидневной рабочей недели с двумя выходными – суббота, воскресенье; длительность пребывания детей в ДОУ составляет 10,5 и 12 часов в дежурной группе присмотра и ухода.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 </w:t>
      </w:r>
      <w:r w:rsidR="00C56B2C">
        <w:rPr>
          <w:rFonts w:ascii="Times New Roman" w:hAnsi="Times New Roman" w:cs="Times New Roman"/>
          <w:sz w:val="24"/>
          <w:szCs w:val="24"/>
        </w:rPr>
        <w:t xml:space="preserve">    </w:t>
      </w:r>
      <w:r w:rsidRPr="000B2B9A">
        <w:rPr>
          <w:rFonts w:ascii="Times New Roman" w:hAnsi="Times New Roman" w:cs="Times New Roman"/>
          <w:sz w:val="24"/>
          <w:szCs w:val="24"/>
        </w:rPr>
        <w:t xml:space="preserve">В ДОУ функционирует </w:t>
      </w:r>
      <w:r w:rsidR="00281C41">
        <w:rPr>
          <w:rFonts w:ascii="Times New Roman" w:hAnsi="Times New Roman" w:cs="Times New Roman"/>
          <w:sz w:val="24"/>
          <w:szCs w:val="24"/>
        </w:rPr>
        <w:t>8</w:t>
      </w:r>
      <w:r w:rsidRPr="000B2B9A">
        <w:rPr>
          <w:rFonts w:ascii="Times New Roman" w:hAnsi="Times New Roman" w:cs="Times New Roman"/>
          <w:sz w:val="24"/>
          <w:szCs w:val="24"/>
        </w:rPr>
        <w:t xml:space="preserve"> возрастных групп дневного пребывания, укомплектованных в соответствии с возрастными нормами.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Из них:</w:t>
      </w:r>
    </w:p>
    <w:p w:rsidR="00516B2A" w:rsidRPr="000B2B9A" w:rsidRDefault="00C56B2C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младшая </w:t>
      </w:r>
      <w:r w:rsidR="00281C4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="00516B2A" w:rsidRPr="000B2B9A">
        <w:rPr>
          <w:rFonts w:ascii="Times New Roman" w:hAnsi="Times New Roman" w:cs="Times New Roman"/>
          <w:sz w:val="24"/>
          <w:szCs w:val="24"/>
        </w:rPr>
        <w:t>группа с 2 до 3 лет – 1 группа;</w:t>
      </w:r>
    </w:p>
    <w:p w:rsidR="00516B2A" w:rsidRPr="000B2B9A" w:rsidRDefault="00C56B2C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младшая </w:t>
      </w:r>
      <w:r w:rsidR="00281C4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="00516B2A" w:rsidRPr="000B2B9A">
        <w:rPr>
          <w:rFonts w:ascii="Times New Roman" w:hAnsi="Times New Roman" w:cs="Times New Roman"/>
          <w:sz w:val="24"/>
          <w:szCs w:val="24"/>
        </w:rPr>
        <w:t>группа с 3 до 4 лет – 1 группа;</w:t>
      </w:r>
    </w:p>
    <w:p w:rsidR="00516B2A" w:rsidRPr="000B2B9A" w:rsidRDefault="00516B2A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281C41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Pr="000B2B9A">
        <w:rPr>
          <w:rFonts w:ascii="Times New Roman" w:hAnsi="Times New Roman" w:cs="Times New Roman"/>
          <w:sz w:val="24"/>
          <w:szCs w:val="24"/>
        </w:rPr>
        <w:t>группа с 4-5 лет – 2 групп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516B2A" w:rsidRPr="000B2B9A" w:rsidRDefault="00516B2A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старшая общеобразовательная группа от 5 до 6 лет – 1 группа;</w:t>
      </w:r>
    </w:p>
    <w:p w:rsidR="00516B2A" w:rsidRDefault="00C56B2C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к школе </w:t>
      </w:r>
      <w:r w:rsidR="00516B2A" w:rsidRPr="000B2B9A">
        <w:rPr>
          <w:rFonts w:ascii="Times New Roman" w:hAnsi="Times New Roman" w:cs="Times New Roman"/>
          <w:sz w:val="24"/>
          <w:szCs w:val="24"/>
        </w:rPr>
        <w:t xml:space="preserve">логопедическая группа с 6 до 7 лет – </w:t>
      </w:r>
      <w:r w:rsidR="00281C41">
        <w:rPr>
          <w:rFonts w:ascii="Times New Roman" w:hAnsi="Times New Roman" w:cs="Times New Roman"/>
          <w:sz w:val="24"/>
          <w:szCs w:val="24"/>
        </w:rPr>
        <w:t>1</w:t>
      </w:r>
      <w:r w:rsidR="00516B2A" w:rsidRPr="000B2B9A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281C41" w:rsidRPr="000B2B9A" w:rsidRDefault="00281C41" w:rsidP="00516B2A">
      <w:pPr>
        <w:pStyle w:val="a7"/>
        <w:numPr>
          <w:ilvl w:val="0"/>
          <w:numId w:val="1"/>
        </w:num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подготовительная к школе </w:t>
      </w:r>
      <w:r w:rsidRPr="000B2B9A">
        <w:rPr>
          <w:rFonts w:ascii="Times New Roman" w:hAnsi="Times New Roman" w:cs="Times New Roman"/>
          <w:sz w:val="24"/>
          <w:szCs w:val="24"/>
        </w:rPr>
        <w:t xml:space="preserve">общеобразовательная группа с 6 до 7 лет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B2B9A">
        <w:rPr>
          <w:rFonts w:ascii="Times New Roman" w:hAnsi="Times New Roman" w:cs="Times New Roman"/>
          <w:sz w:val="24"/>
          <w:szCs w:val="24"/>
        </w:rPr>
        <w:t xml:space="preserve"> группа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Учебный год в ДОУ начинается 1 сентября и заканчивается 31 мая.</w:t>
      </w:r>
    </w:p>
    <w:p w:rsidR="00516B2A" w:rsidRPr="000B2B9A" w:rsidRDefault="00516B2A" w:rsidP="00516B2A">
      <w:pPr>
        <w:tabs>
          <w:tab w:val="left" w:pos="11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B2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Pr="008903D9" w:rsidRDefault="00516B2A" w:rsidP="00516B2A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8903D9">
        <w:rPr>
          <w:b/>
          <w:sz w:val="28"/>
          <w:szCs w:val="28"/>
        </w:rPr>
        <w:t>ланирование образовательно-воспитательной работы</w:t>
      </w: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407"/>
        <w:gridCol w:w="1418"/>
        <w:gridCol w:w="1417"/>
        <w:gridCol w:w="142"/>
        <w:gridCol w:w="1417"/>
        <w:gridCol w:w="1418"/>
        <w:gridCol w:w="1417"/>
      </w:tblGrid>
      <w:tr w:rsidR="00516B2A" w:rsidRPr="008C7F2B" w:rsidTr="00E85AC6">
        <w:trPr>
          <w:trHeight w:val="325"/>
        </w:trPr>
        <w:tc>
          <w:tcPr>
            <w:tcW w:w="42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Виды образовательной деятельности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3-4 года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4-5 лет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5-6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6-7 лет</w:t>
            </w:r>
          </w:p>
        </w:tc>
      </w:tr>
      <w:tr w:rsidR="00516B2A" w:rsidRPr="008C7F2B" w:rsidTr="00E85AC6">
        <w:trPr>
          <w:trHeight w:val="211"/>
        </w:trPr>
        <w:tc>
          <w:tcPr>
            <w:tcW w:w="4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нед.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 w:val="18"/>
                <w:szCs w:val="18"/>
              </w:rPr>
              <w:t>в нед</w:t>
            </w:r>
          </w:p>
        </w:tc>
      </w:tr>
      <w:tr w:rsidR="00516B2A" w:rsidRPr="008C7F2B" w:rsidTr="00E85AC6">
        <w:trPr>
          <w:trHeight w:val="211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F2B">
              <w:rPr>
                <w:rFonts w:ascii="Times New Roman" w:hAnsi="Times New Roman" w:cs="Times New Roman"/>
                <w:szCs w:val="18"/>
              </w:rPr>
              <w:t>1 часть – обязательная (60%)</w:t>
            </w:r>
          </w:p>
        </w:tc>
      </w:tr>
      <w:tr w:rsidR="00516B2A" w:rsidRPr="008C7F2B" w:rsidTr="00E85AC6">
        <w:trPr>
          <w:trHeight w:val="1746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8C7F2B">
              <w:rPr>
                <w:rFonts w:ascii="Times New Roman" w:hAnsi="Times New Roman" w:cs="Times New Roman"/>
              </w:rPr>
              <w:t xml:space="preserve">. 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Физическая культура в помещении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Физическая культура на воздухе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3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color w:val="002060"/>
              </w:rPr>
              <w:t>-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516B2A" w:rsidRPr="008C7F2B" w:rsidTr="00E85AC6">
        <w:trPr>
          <w:trHeight w:val="851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Pr="008C7F2B">
              <w:rPr>
                <w:rFonts w:ascii="Times New Roman" w:hAnsi="Times New Roman" w:cs="Times New Roman"/>
              </w:rPr>
              <w:t xml:space="preserve">. 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B2A" w:rsidRPr="008C7F2B" w:rsidTr="00E85AC6">
        <w:trPr>
          <w:trHeight w:val="170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  <w:r w:rsidRPr="008C7F2B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516B2A" w:rsidRPr="008C7F2B" w:rsidRDefault="00516B2A" w:rsidP="00E85AC6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F2B">
              <w:rPr>
                <w:rFonts w:ascii="Times New Roman" w:hAnsi="Times New Roman" w:cs="Times New Roman"/>
              </w:rPr>
              <w:t>Формирование элементарных математических представлений.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516B2A" w:rsidRPr="008C7F2B" w:rsidTr="00E85AC6">
        <w:trPr>
          <w:trHeight w:val="78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r w:rsidRPr="008C7F2B">
              <w:rPr>
                <w:rFonts w:ascii="Times New Roman" w:hAnsi="Times New Roman" w:cs="Times New Roman"/>
                <w:bCs/>
              </w:rPr>
              <w:t>.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Cs/>
              </w:rPr>
              <w:t>Обучение грамоте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516B2A" w:rsidRPr="008C7F2B" w:rsidTr="00E85AC6">
        <w:trPr>
          <w:trHeight w:val="867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          - рисование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516B2A" w:rsidRPr="008C7F2B" w:rsidTr="00E85AC6">
        <w:trPr>
          <w:trHeight w:val="48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- лепка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</w:tr>
      <w:tr w:rsidR="00516B2A" w:rsidRPr="008C7F2B" w:rsidTr="00E85AC6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        - аппликация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0,5</w:t>
            </w:r>
          </w:p>
        </w:tc>
      </w:tr>
      <w:tr w:rsidR="00516B2A" w:rsidRPr="008C7F2B" w:rsidTr="00E85AC6">
        <w:trPr>
          <w:trHeight w:val="47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Cs/>
              </w:rPr>
              <w:t xml:space="preserve">                -музыка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516B2A" w:rsidRPr="008C7F2B" w:rsidTr="00E85AC6">
        <w:trPr>
          <w:trHeight w:val="47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right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B2A" w:rsidRPr="008C7F2B" w:rsidTr="00E85AC6">
        <w:trPr>
          <w:trHeight w:val="310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 того в неделю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16B2A" w:rsidRPr="008C7F2B" w:rsidTr="00E85AC6">
        <w:trPr>
          <w:trHeight w:val="310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 часть – формируемая участниками образовательного процесса (40%)</w:t>
            </w:r>
          </w:p>
        </w:tc>
      </w:tr>
      <w:tr w:rsidR="00516B2A" w:rsidRPr="008C7F2B" w:rsidTr="00E85AC6">
        <w:trPr>
          <w:trHeight w:val="310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Основы безопасной жизнедеятельности, формирование здорового образа жизни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1047"/>
        </w:trPr>
        <w:tc>
          <w:tcPr>
            <w:tcW w:w="42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 xml:space="preserve">Нац. рег. компонент </w:t>
            </w:r>
          </w:p>
          <w:p w:rsidR="00516B2A" w:rsidRPr="008C7F2B" w:rsidRDefault="00516B2A" w:rsidP="00E85AC6">
            <w:pPr>
              <w:pStyle w:val="ab"/>
              <w:rPr>
                <w:rFonts w:ascii="Times New Roman" w:hAnsi="Times New Roman" w:cs="Times New Roman"/>
                <w:bCs/>
              </w:rPr>
            </w:pPr>
            <w:r w:rsidRPr="008C7F2B">
              <w:rPr>
                <w:rFonts w:ascii="Times New Roman" w:hAnsi="Times New Roman" w:cs="Times New Roman"/>
                <w:bCs/>
              </w:rPr>
              <w:t xml:space="preserve"> Ознакомление с татарским языком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B2A" w:rsidRPr="008C7F2B" w:rsidTr="00E85AC6">
        <w:trPr>
          <w:trHeight w:val="393"/>
        </w:trPr>
        <w:tc>
          <w:tcPr>
            <w:tcW w:w="42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ООД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2</w:t>
            </w:r>
          </w:p>
        </w:tc>
      </w:tr>
      <w:tr w:rsidR="00516B2A" w:rsidRPr="008C7F2B" w:rsidTr="00E85AC6">
        <w:trPr>
          <w:trHeight w:val="393"/>
        </w:trPr>
        <w:tc>
          <w:tcPr>
            <w:tcW w:w="4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Режимный момент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</w:t>
            </w:r>
          </w:p>
        </w:tc>
      </w:tr>
      <w:tr w:rsidR="00516B2A" w:rsidRPr="008C7F2B" w:rsidTr="00E85AC6">
        <w:trPr>
          <w:trHeight w:val="393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16B2A" w:rsidRPr="008C7F2B" w:rsidTr="00E85AC6">
        <w:trPr>
          <w:trHeight w:val="279"/>
        </w:trPr>
        <w:tc>
          <w:tcPr>
            <w:tcW w:w="1006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Взаимодействия взрослого с детьми в различных видах деятельности</w:t>
            </w:r>
          </w:p>
        </w:tc>
      </w:tr>
      <w:tr w:rsidR="00516B2A" w:rsidRPr="008C7F2B" w:rsidTr="00E85AC6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Чтение художественной литературы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  ежедневно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Конструктивно-модельная деятельность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 xml:space="preserve">1р.в нед </w:t>
            </w: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1р.в нед</w:t>
            </w:r>
          </w:p>
        </w:tc>
      </w:tr>
      <w:tr w:rsidR="00516B2A" w:rsidRPr="008C7F2B" w:rsidTr="00E85AC6">
        <w:trPr>
          <w:trHeight w:val="933"/>
        </w:trPr>
        <w:tc>
          <w:tcPr>
            <w:tcW w:w="4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 xml:space="preserve"> 2.</w:t>
            </w:r>
          </w:p>
          <w:p w:rsidR="00516B2A" w:rsidRPr="008C7F2B" w:rsidRDefault="00516B2A" w:rsidP="00E85AC6">
            <w:pPr>
              <w:pStyle w:val="ab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pStyle w:val="ab"/>
              <w:ind w:right="-29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94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Социально-коммуникативное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Дежурство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Прогулки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3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Самостоятельная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</w:rPr>
              <w:t>Оздоровительная работа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Комплексы закаливающих процедур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516B2A" w:rsidRPr="008C7F2B" w:rsidTr="00E85AC6">
        <w:trPr>
          <w:trHeight w:val="279"/>
        </w:trPr>
        <w:tc>
          <w:tcPr>
            <w:tcW w:w="4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F2B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16B2A" w:rsidRPr="008C7F2B" w:rsidRDefault="00516B2A" w:rsidP="00E85AC6">
            <w:pPr>
              <w:pStyle w:val="ab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C7F2B">
              <w:rPr>
                <w:rFonts w:ascii="Times New Roman" w:hAnsi="Times New Roman" w:cs="Times New Roman"/>
                <w:b/>
                <w:sz w:val="22"/>
                <w:szCs w:val="22"/>
              </w:rPr>
              <w:t>Гигиенические процедуры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vAlign w:val="center"/>
          </w:tcPr>
          <w:p w:rsidR="00516B2A" w:rsidRPr="008C7F2B" w:rsidRDefault="00516B2A" w:rsidP="00E85AC6">
            <w:pPr>
              <w:snapToGrid w:val="0"/>
              <w:rPr>
                <w:rFonts w:ascii="Times New Roman" w:hAnsi="Times New Roman" w:cs="Times New Roman"/>
              </w:rPr>
            </w:pPr>
            <w:r w:rsidRPr="008C7F2B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516B2A" w:rsidRPr="008C7F2B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Default="00516B2A" w:rsidP="00516B2A">
      <w:pPr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b/>
          <w:bCs/>
          <w:sz w:val="24"/>
          <w:szCs w:val="24"/>
        </w:rPr>
        <w:t>Коррекционная работа.</w:t>
      </w:r>
      <w:r w:rsidRPr="0020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B2A" w:rsidRPr="00206A6D" w:rsidRDefault="00516B2A" w:rsidP="00C56B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sz w:val="24"/>
          <w:szCs w:val="24"/>
        </w:rPr>
        <w:t xml:space="preserve">Коррекционные занятия педагога-психолога формируются на основе диагностики и по заявкам педагогов групп, количество занятий и состав групп определяется по потребности. Занятия педагога - психолога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дезадаптации.  </w:t>
      </w:r>
    </w:p>
    <w:p w:rsidR="00516B2A" w:rsidRPr="00206A6D" w:rsidRDefault="00516B2A" w:rsidP="00C56B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A6D">
        <w:rPr>
          <w:rFonts w:ascii="Times New Roman" w:hAnsi="Times New Roman" w:cs="Times New Roman"/>
          <w:sz w:val="24"/>
          <w:szCs w:val="24"/>
        </w:rPr>
        <w:t>Коррекционно-развивающие занятия учителя-логопеда проводятся с детьми старшей группы №</w:t>
      </w:r>
      <w:r w:rsidR="00281C41">
        <w:rPr>
          <w:rFonts w:ascii="Times New Roman" w:hAnsi="Times New Roman" w:cs="Times New Roman"/>
          <w:sz w:val="24"/>
          <w:szCs w:val="24"/>
        </w:rPr>
        <w:t>2,</w:t>
      </w:r>
      <w:r w:rsidRPr="00206A6D">
        <w:rPr>
          <w:rFonts w:ascii="Times New Roman" w:hAnsi="Times New Roman" w:cs="Times New Roman"/>
          <w:sz w:val="24"/>
          <w:szCs w:val="24"/>
        </w:rPr>
        <w:t xml:space="preserve"> подготовительн</w:t>
      </w:r>
      <w:r w:rsidR="00281C41">
        <w:rPr>
          <w:rFonts w:ascii="Times New Roman" w:hAnsi="Times New Roman" w:cs="Times New Roman"/>
          <w:sz w:val="24"/>
          <w:szCs w:val="24"/>
        </w:rPr>
        <w:t>ых</w:t>
      </w:r>
      <w:r w:rsidRPr="00206A6D">
        <w:rPr>
          <w:rFonts w:ascii="Times New Roman" w:hAnsi="Times New Roman" w:cs="Times New Roman"/>
          <w:sz w:val="24"/>
          <w:szCs w:val="24"/>
        </w:rPr>
        <w:t xml:space="preserve"> гру</w:t>
      </w:r>
      <w:r w:rsidR="00281C41">
        <w:rPr>
          <w:rFonts w:ascii="Times New Roman" w:hAnsi="Times New Roman" w:cs="Times New Roman"/>
          <w:sz w:val="24"/>
          <w:szCs w:val="24"/>
        </w:rPr>
        <w:t>пп</w:t>
      </w:r>
      <w:r w:rsidR="00C56B2C">
        <w:rPr>
          <w:rFonts w:ascii="Times New Roman" w:hAnsi="Times New Roman" w:cs="Times New Roman"/>
          <w:sz w:val="24"/>
          <w:szCs w:val="24"/>
        </w:rPr>
        <w:t xml:space="preserve"> №</w:t>
      </w:r>
      <w:r w:rsidR="00281C41">
        <w:rPr>
          <w:rFonts w:ascii="Times New Roman" w:hAnsi="Times New Roman" w:cs="Times New Roman"/>
          <w:sz w:val="24"/>
          <w:szCs w:val="24"/>
        </w:rPr>
        <w:t>4, 5, 6</w:t>
      </w:r>
      <w:r w:rsidR="00C56B2C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281C41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C56B2C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Pr="00206A6D">
        <w:rPr>
          <w:rFonts w:ascii="Times New Roman" w:hAnsi="Times New Roman" w:cs="Times New Roman"/>
          <w:sz w:val="24"/>
          <w:szCs w:val="24"/>
        </w:rPr>
        <w:t xml:space="preserve">по индивидуальному плану учителя-логопеда в режиме дня и за счет НОД «Речевое развитие»,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дня и направлены на коррекцию речевых недостатков детей 5-7 лет. </w:t>
      </w:r>
    </w:p>
    <w:p w:rsidR="00516B2A" w:rsidRPr="00206A6D" w:rsidRDefault="00516B2A" w:rsidP="00516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B2A" w:rsidRPr="00206A6D" w:rsidRDefault="00516B2A" w:rsidP="00516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6B2A" w:rsidRDefault="00516B2A" w:rsidP="00516B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6B2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Компоненты и содержание режима пребывания для детей 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 лет.</w:t>
      </w:r>
    </w:p>
    <w:p w:rsidR="00516B2A" w:rsidRPr="000B2B9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1. Регламентированная деятельность (специально организованные формы) ежедневно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B2B9A">
        <w:rPr>
          <w:rFonts w:ascii="Times New Roman" w:hAnsi="Times New Roman" w:cs="Times New Roman"/>
          <w:sz w:val="24"/>
          <w:szCs w:val="24"/>
        </w:rPr>
        <w:t>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– ежедневно 10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Нерегламентированные виды деятельности (совместная деятельность воспитателя и ребенка в групповых и индивидуальных формах работ</w:t>
      </w:r>
      <w:r w:rsidR="00281C41">
        <w:rPr>
          <w:rFonts w:ascii="Times New Roman" w:hAnsi="Times New Roman" w:cs="Times New Roman"/>
          <w:sz w:val="24"/>
          <w:szCs w:val="24"/>
        </w:rPr>
        <w:t xml:space="preserve">ы), ежедневно 3 часа 40 минут, </w:t>
      </w:r>
      <w:r w:rsidRPr="000B2B9A">
        <w:rPr>
          <w:rFonts w:ascii="Times New Roman" w:hAnsi="Times New Roman" w:cs="Times New Roman"/>
          <w:sz w:val="24"/>
          <w:szCs w:val="24"/>
        </w:rPr>
        <w:t>в т.ч.: игра ежедневно 80 минут, двигательная деятельность ежедневно 50 минут, предметно-практическая. обследовательская деятельность – 40 минут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0B2B9A">
        <w:rPr>
          <w:rFonts w:ascii="Times New Roman" w:hAnsi="Times New Roman" w:cs="Times New Roman"/>
          <w:sz w:val="24"/>
          <w:szCs w:val="24"/>
        </w:rPr>
        <w:t>тение книг, рассказывание, познавательное общение ежедневно – 20 минут, воспитание и обучение в процессе выполнения режимных моментов ежедневно 30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0B2B9A">
        <w:rPr>
          <w:rFonts w:ascii="Times New Roman" w:hAnsi="Times New Roman" w:cs="Times New Roman"/>
          <w:sz w:val="24"/>
          <w:szCs w:val="24"/>
        </w:rPr>
        <w:t>Введение татарского языка (по желанию родителей) в режиме дня (в играх, на прогулке, умывание, сон и т.д.).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Режимные процессы </w:t>
      </w:r>
      <w:r w:rsidRPr="000B2B9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1. Организация режимных процессов ежедневно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B2B9A">
        <w:rPr>
          <w:rFonts w:ascii="Times New Roman" w:hAnsi="Times New Roman" w:cs="Times New Roman"/>
          <w:sz w:val="24"/>
          <w:szCs w:val="24"/>
        </w:rPr>
        <w:t xml:space="preserve"> часов, в т.ч.: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*сон ежедневно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*гигиенические процедуры (умывание, одевание, раздевание, туалет) 2 раза в день 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B2B9A">
        <w:rPr>
          <w:rFonts w:ascii="Times New Roman" w:hAnsi="Times New Roman" w:cs="Times New Roman"/>
          <w:sz w:val="24"/>
          <w:szCs w:val="24"/>
        </w:rPr>
        <w:t>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*закаливающие и другие оздоровительные процедуры ежедневно -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B2B9A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2-ой завтрак, обед, полдник) ежедневно</w:t>
      </w:r>
      <w:r>
        <w:rPr>
          <w:rFonts w:ascii="Times New Roman" w:hAnsi="Times New Roman" w:cs="Times New Roman"/>
          <w:sz w:val="24"/>
          <w:szCs w:val="24"/>
        </w:rPr>
        <w:t xml:space="preserve"> – 70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Оказание помощи ребенку в выполнении режимных процессов. в т.ч.: в гигиенических процедурах ежедневно в течение дня, в одевании, раздевании, в приеме пищи.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Наблюдение за эмоциональным состоянием и самочувствием ребенка в течение дня (во время игр, занятий, режимных процессов) ежедневно в течение дня.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Работа с родителями (ежедневное информирование родителей о состоянии здоровья, самочувствия, развития ребенка) ежедневно - 30 минут.</w:t>
      </w:r>
    </w:p>
    <w:p w:rsidR="00516B2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Компоненты и содержание режима пребывания для детей от 3 до 5 лет.</w:t>
      </w:r>
    </w:p>
    <w:p w:rsidR="00516B2A" w:rsidRPr="000B2B9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Регламентированная деятельность (специально организованные формы) ежедневно – 50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– ежедневно 10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Нерегламентированные виды деятельности (совместная деятельность воспитателя и ребенка в групповых и индивидуальных формах работ</w:t>
      </w:r>
      <w:r>
        <w:rPr>
          <w:rFonts w:ascii="Times New Roman" w:hAnsi="Times New Roman" w:cs="Times New Roman"/>
          <w:sz w:val="24"/>
          <w:szCs w:val="24"/>
        </w:rPr>
        <w:t xml:space="preserve">ы), ежедневно 3 часа 40 минут, </w:t>
      </w:r>
      <w:r w:rsidRPr="000B2B9A">
        <w:rPr>
          <w:rFonts w:ascii="Times New Roman" w:hAnsi="Times New Roman" w:cs="Times New Roman"/>
          <w:sz w:val="24"/>
          <w:szCs w:val="24"/>
        </w:rPr>
        <w:t>в т.ч.: игра ежедневно 80 минут, двигательная деятельность ежедневно 50 минут, предметно-практическая. обследовательская деятельность – 40 минут</w:t>
      </w:r>
      <w:r>
        <w:rPr>
          <w:rFonts w:ascii="Times New Roman" w:hAnsi="Times New Roman" w:cs="Times New Roman"/>
          <w:sz w:val="24"/>
          <w:szCs w:val="24"/>
        </w:rPr>
        <w:t>; ч</w:t>
      </w:r>
      <w:r w:rsidRPr="000B2B9A">
        <w:rPr>
          <w:rFonts w:ascii="Times New Roman" w:hAnsi="Times New Roman" w:cs="Times New Roman"/>
          <w:sz w:val="24"/>
          <w:szCs w:val="24"/>
        </w:rPr>
        <w:t>тение книг, рассказывание, познавательное общение ежедневно – 20 минут, воспитание и обучение в процессе выполнения режимных моментов ежедневно 30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Введение татарского языка (по желанию родителей) в режиме дня (в играх, на прогулке, умывание, сон и т.д.).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 xml:space="preserve">Режимные процессы </w:t>
      </w:r>
      <w:r w:rsidRPr="000B2B9A">
        <w:rPr>
          <w:rFonts w:ascii="Times New Roman" w:hAnsi="Times New Roman" w:cs="Times New Roman"/>
          <w:sz w:val="24"/>
          <w:szCs w:val="24"/>
        </w:rPr>
        <w:t>– 6 часов 00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Организация режимных процессов ежедневно – 5 часов 45 минут, в т.ч.: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*сон ежедневно - 120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*прогулка 2 раза в день - 180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*гигиенические процедуры (умывание, одевание, раздевание, туалет) 2 раза в день - 40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*закаливающие и другие оздоровительные процедуры ежедневно - 15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2-ой завтрак, обед, полдник) ежедневно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Оказание помощи ребенку в выполнении режимных процессов. в т.ч.: в гигиенических процедурах ежедневно в течение дня, в одевании, раздевании, в приеме пищи.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Наблюдение за эмоциональным состоянием и самочувствием ребенка в течение дня (во время игр, занятий, режимных процессов) ежедневно в течение дня.</w:t>
      </w:r>
    </w:p>
    <w:p w:rsidR="00516B2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4. Работа с родителями (ежедневное информирование родителей о состоянии здоровья, самочувствия, развития ребенка) ежедневно - 30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16B2A" w:rsidRPr="000B2B9A" w:rsidRDefault="00516B2A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Компоненты и содержание режима пребывания для детей от 5 до 7 лет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 </w:t>
      </w:r>
      <w:r w:rsidRPr="000B2B9A">
        <w:rPr>
          <w:rFonts w:ascii="Times New Roman" w:hAnsi="Times New Roman" w:cs="Times New Roman"/>
          <w:b/>
          <w:sz w:val="24"/>
          <w:szCs w:val="24"/>
        </w:rPr>
        <w:t xml:space="preserve">Образование 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Регламентированная деятельность (специально организованные формы р</w:t>
      </w:r>
      <w:r>
        <w:rPr>
          <w:rFonts w:ascii="Times New Roman" w:hAnsi="Times New Roman" w:cs="Times New Roman"/>
          <w:sz w:val="24"/>
          <w:szCs w:val="24"/>
        </w:rPr>
        <w:t>аботы)</w:t>
      </w:r>
      <w:r w:rsidRPr="000B2B9A">
        <w:rPr>
          <w:rFonts w:ascii="Times New Roman" w:hAnsi="Times New Roman" w:cs="Times New Roman"/>
          <w:sz w:val="24"/>
          <w:szCs w:val="24"/>
        </w:rPr>
        <w:t>: ежедневно 1 ч. 45 мин., в т.ч. организованная деятельность – 1350 мин. в неделю, 5400 мин. в месс 3</w:t>
      </w:r>
      <w:r w:rsidRPr="000B2B9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B2B9A">
        <w:rPr>
          <w:rFonts w:ascii="Times New Roman" w:hAnsi="Times New Roman" w:cs="Times New Roman"/>
          <w:sz w:val="24"/>
          <w:szCs w:val="24"/>
        </w:rPr>
        <w:t>30</w:t>
      </w:r>
      <w:r w:rsidRPr="000B2B9A">
        <w:rPr>
          <w:rFonts w:ascii="Times New Roman" w:hAnsi="Times New Roman" w:cs="Times New Roman"/>
          <w:sz w:val="24"/>
          <w:szCs w:val="24"/>
          <w:lang w:val="tt-RU"/>
        </w:rPr>
        <w:t>=</w:t>
      </w:r>
      <w:r w:rsidRPr="000B2B9A">
        <w:rPr>
          <w:rFonts w:ascii="Times New Roman" w:hAnsi="Times New Roman" w:cs="Times New Roman"/>
          <w:sz w:val="24"/>
          <w:szCs w:val="24"/>
        </w:rPr>
        <w:t>90 минут в день.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*утренняя гимнастика ежедневно 15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2. Нерегламентированные виды деятельности (совместная деятельность воспитателя и ребенка в групповых и индивидуальных формах работы</w:t>
      </w:r>
      <w:r>
        <w:rPr>
          <w:rFonts w:ascii="Times New Roman" w:hAnsi="Times New Roman" w:cs="Times New Roman"/>
          <w:sz w:val="24"/>
          <w:szCs w:val="24"/>
        </w:rPr>
        <w:t xml:space="preserve">, включая формы работы на </w:t>
      </w:r>
      <w:r w:rsidRPr="000B2B9A">
        <w:rPr>
          <w:rFonts w:ascii="Times New Roman" w:hAnsi="Times New Roman" w:cs="Times New Roman"/>
          <w:sz w:val="24"/>
          <w:szCs w:val="24"/>
        </w:rPr>
        <w:t>закрепление знаний татарского языка): ежедневно 2 часа 45 минут, в т.ч. игра ежедневно 60 минут, двигательная деятельность ежедневно 30 минут, предметно-практическая, исследовательская деятельность ежедневно 20 ми</w:t>
      </w:r>
      <w:r>
        <w:rPr>
          <w:rFonts w:ascii="Times New Roman" w:hAnsi="Times New Roman" w:cs="Times New Roman"/>
          <w:sz w:val="24"/>
          <w:szCs w:val="24"/>
        </w:rPr>
        <w:t>нут; ч</w:t>
      </w:r>
      <w:r w:rsidR="00281C41">
        <w:rPr>
          <w:rFonts w:ascii="Times New Roman" w:hAnsi="Times New Roman" w:cs="Times New Roman"/>
          <w:sz w:val="24"/>
          <w:szCs w:val="24"/>
        </w:rPr>
        <w:t xml:space="preserve">тение книг, рассказывание, </w:t>
      </w:r>
      <w:r w:rsidRPr="000B2B9A">
        <w:rPr>
          <w:rFonts w:ascii="Times New Roman" w:hAnsi="Times New Roman" w:cs="Times New Roman"/>
          <w:sz w:val="24"/>
          <w:szCs w:val="24"/>
        </w:rPr>
        <w:t>познавательное общение ежедневно 30 минут. Воспитание и обучение в процессе выполнения режимных моментов ежедневно 25 минут.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2B9A">
        <w:rPr>
          <w:rFonts w:ascii="Times New Roman" w:hAnsi="Times New Roman" w:cs="Times New Roman"/>
          <w:b/>
          <w:sz w:val="24"/>
          <w:szCs w:val="24"/>
        </w:rPr>
        <w:t>Содержание режимных про</w:t>
      </w:r>
      <w:r w:rsidR="00281C41">
        <w:rPr>
          <w:rFonts w:ascii="Times New Roman" w:hAnsi="Times New Roman" w:cs="Times New Roman"/>
          <w:b/>
          <w:sz w:val="24"/>
          <w:szCs w:val="24"/>
        </w:rPr>
        <w:t xml:space="preserve">цессов: </w:t>
      </w:r>
      <w:r w:rsidRPr="000B2B9A">
        <w:rPr>
          <w:rFonts w:ascii="Times New Roman" w:hAnsi="Times New Roman" w:cs="Times New Roman"/>
          <w:sz w:val="24"/>
          <w:szCs w:val="24"/>
        </w:rPr>
        <w:t>Режимные процессы – 6 часов 00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1. Организация режимных процессов, в т.ч.: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Ежедневно 5 часов 45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*сон ежедневно 120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*прогулка 2 раза в день 140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*гигиенические процедуры </w:t>
      </w:r>
      <w:r>
        <w:rPr>
          <w:rFonts w:ascii="Times New Roman" w:hAnsi="Times New Roman" w:cs="Times New Roman"/>
          <w:sz w:val="24"/>
          <w:szCs w:val="24"/>
        </w:rPr>
        <w:t>(умывание, одевание, раздевание,</w:t>
      </w:r>
      <w:r w:rsidRPr="000B2B9A">
        <w:rPr>
          <w:rFonts w:ascii="Times New Roman" w:hAnsi="Times New Roman" w:cs="Times New Roman"/>
          <w:sz w:val="24"/>
          <w:szCs w:val="24"/>
        </w:rPr>
        <w:t xml:space="preserve"> туалет) 2 раза в день 20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*закаливающие и другие оздоровительные процедуры ежедневно 15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*прием пищи (завтрак, обед, полдник) ежедневно 60 минут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2 Оказание помощи ребенку в выполнении режимных процессов. в т.ч.: в гигиенических процедурах ежедневно в течение дня, в одевании, раздевании. в приеме пищи.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>3. Наблюдение за эмоциональным состоянием и самочувствием ребенка в течение дня (во время игр</w:t>
      </w:r>
      <w:r>
        <w:rPr>
          <w:rFonts w:ascii="Times New Roman" w:hAnsi="Times New Roman" w:cs="Times New Roman"/>
          <w:sz w:val="24"/>
          <w:szCs w:val="24"/>
        </w:rPr>
        <w:t>, занятий,</w:t>
      </w:r>
      <w:r w:rsidRPr="000B2B9A">
        <w:rPr>
          <w:rFonts w:ascii="Times New Roman" w:hAnsi="Times New Roman" w:cs="Times New Roman"/>
          <w:sz w:val="24"/>
          <w:szCs w:val="24"/>
        </w:rPr>
        <w:t xml:space="preserve"> режимных процессов) ежедневно в течение дня.</w:t>
      </w:r>
    </w:p>
    <w:p w:rsidR="00516B2A" w:rsidRPr="000B2B9A" w:rsidRDefault="00516B2A" w:rsidP="00516B2A">
      <w:pPr>
        <w:tabs>
          <w:tab w:val="left" w:pos="118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B2B9A">
        <w:rPr>
          <w:rFonts w:ascii="Times New Roman" w:hAnsi="Times New Roman" w:cs="Times New Roman"/>
          <w:sz w:val="24"/>
          <w:szCs w:val="24"/>
        </w:rPr>
        <w:t xml:space="preserve">4. Работа с родителями (ежедневное информирование родителей о состоянии здоровья, самочувствия, развитии ребенка) ежедневно – 15 минут. </w:t>
      </w:r>
    </w:p>
    <w:p w:rsidR="001E00F1" w:rsidRPr="000B2B9A" w:rsidRDefault="001E00F1" w:rsidP="00516B2A">
      <w:pPr>
        <w:tabs>
          <w:tab w:val="left" w:pos="118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E00F1" w:rsidRPr="000B2B9A" w:rsidSect="00FE6180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157" w:rsidRDefault="00EB5157" w:rsidP="00866726">
      <w:pPr>
        <w:spacing w:after="0" w:line="240" w:lineRule="auto"/>
      </w:pPr>
      <w:r>
        <w:separator/>
      </w:r>
    </w:p>
  </w:endnote>
  <w:endnote w:type="continuationSeparator" w:id="0">
    <w:p w:rsidR="00EB5157" w:rsidRDefault="00EB5157" w:rsidP="0086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swiss"/>
    <w:pitch w:val="variable"/>
    <w:sig w:usb0="E7001EFF" w:usb1="5200FDFF" w:usb2="00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157" w:rsidRDefault="00EB5157" w:rsidP="00866726">
      <w:pPr>
        <w:spacing w:after="0" w:line="240" w:lineRule="auto"/>
      </w:pPr>
      <w:r>
        <w:separator/>
      </w:r>
    </w:p>
  </w:footnote>
  <w:footnote w:type="continuationSeparator" w:id="0">
    <w:p w:rsidR="00EB5157" w:rsidRDefault="00EB5157" w:rsidP="00866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740F2"/>
    <w:multiLevelType w:val="hybridMultilevel"/>
    <w:tmpl w:val="F210DBA0"/>
    <w:lvl w:ilvl="0" w:tplc="A956DF3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AA1494C"/>
    <w:multiLevelType w:val="hybridMultilevel"/>
    <w:tmpl w:val="7AF48102"/>
    <w:lvl w:ilvl="0" w:tplc="CBCAAA9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985314F"/>
    <w:multiLevelType w:val="hybridMultilevel"/>
    <w:tmpl w:val="0A1AF70C"/>
    <w:lvl w:ilvl="0" w:tplc="97D89F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6726"/>
    <w:rsid w:val="00005940"/>
    <w:rsid w:val="00014275"/>
    <w:rsid w:val="0005468B"/>
    <w:rsid w:val="000B2B9A"/>
    <w:rsid w:val="000E4D16"/>
    <w:rsid w:val="000F09F7"/>
    <w:rsid w:val="001066A2"/>
    <w:rsid w:val="001243F2"/>
    <w:rsid w:val="001608A5"/>
    <w:rsid w:val="00172C60"/>
    <w:rsid w:val="001907A4"/>
    <w:rsid w:val="001C227A"/>
    <w:rsid w:val="001E00F1"/>
    <w:rsid w:val="001E5D46"/>
    <w:rsid w:val="001F4438"/>
    <w:rsid w:val="00206A6D"/>
    <w:rsid w:val="00211DD6"/>
    <w:rsid w:val="002245C2"/>
    <w:rsid w:val="00270564"/>
    <w:rsid w:val="00276683"/>
    <w:rsid w:val="00281C41"/>
    <w:rsid w:val="002B3228"/>
    <w:rsid w:val="002F6F95"/>
    <w:rsid w:val="00317377"/>
    <w:rsid w:val="00333CA0"/>
    <w:rsid w:val="0038252F"/>
    <w:rsid w:val="003A4A94"/>
    <w:rsid w:val="003D225B"/>
    <w:rsid w:val="003E7976"/>
    <w:rsid w:val="00427F03"/>
    <w:rsid w:val="004647A8"/>
    <w:rsid w:val="00465A52"/>
    <w:rsid w:val="004842F4"/>
    <w:rsid w:val="00494869"/>
    <w:rsid w:val="004B715E"/>
    <w:rsid w:val="004D35D0"/>
    <w:rsid w:val="004F1AF2"/>
    <w:rsid w:val="00516B2A"/>
    <w:rsid w:val="00537FD6"/>
    <w:rsid w:val="0054054F"/>
    <w:rsid w:val="00545595"/>
    <w:rsid w:val="00550660"/>
    <w:rsid w:val="005627EC"/>
    <w:rsid w:val="00592C2D"/>
    <w:rsid w:val="005B680C"/>
    <w:rsid w:val="006151BD"/>
    <w:rsid w:val="006208BE"/>
    <w:rsid w:val="006315BD"/>
    <w:rsid w:val="00663C5A"/>
    <w:rsid w:val="00684A77"/>
    <w:rsid w:val="00686E3B"/>
    <w:rsid w:val="006A300A"/>
    <w:rsid w:val="006A30C3"/>
    <w:rsid w:val="006D04F4"/>
    <w:rsid w:val="0070250A"/>
    <w:rsid w:val="00705D19"/>
    <w:rsid w:val="0073600A"/>
    <w:rsid w:val="00741AC9"/>
    <w:rsid w:val="00745587"/>
    <w:rsid w:val="00770BBB"/>
    <w:rsid w:val="00773BB0"/>
    <w:rsid w:val="00781E36"/>
    <w:rsid w:val="00782AA6"/>
    <w:rsid w:val="00783716"/>
    <w:rsid w:val="00790A0E"/>
    <w:rsid w:val="007C215F"/>
    <w:rsid w:val="008421A2"/>
    <w:rsid w:val="00843469"/>
    <w:rsid w:val="00847FAA"/>
    <w:rsid w:val="00866726"/>
    <w:rsid w:val="008C7F2B"/>
    <w:rsid w:val="008E08C1"/>
    <w:rsid w:val="008F7D2F"/>
    <w:rsid w:val="009A12ED"/>
    <w:rsid w:val="009A3C8A"/>
    <w:rsid w:val="009B4F90"/>
    <w:rsid w:val="009D6E8A"/>
    <w:rsid w:val="009E130A"/>
    <w:rsid w:val="00A01969"/>
    <w:rsid w:val="00A34E7D"/>
    <w:rsid w:val="00A3729F"/>
    <w:rsid w:val="00A5783A"/>
    <w:rsid w:val="00A72EAE"/>
    <w:rsid w:val="00A83FEB"/>
    <w:rsid w:val="00A93912"/>
    <w:rsid w:val="00AA427B"/>
    <w:rsid w:val="00AC35A4"/>
    <w:rsid w:val="00AC577A"/>
    <w:rsid w:val="00B256E4"/>
    <w:rsid w:val="00B26714"/>
    <w:rsid w:val="00B30DA7"/>
    <w:rsid w:val="00B33384"/>
    <w:rsid w:val="00B57CE8"/>
    <w:rsid w:val="00BB122A"/>
    <w:rsid w:val="00C05192"/>
    <w:rsid w:val="00C44174"/>
    <w:rsid w:val="00C56B2C"/>
    <w:rsid w:val="00C80E58"/>
    <w:rsid w:val="00C922C6"/>
    <w:rsid w:val="00CA60D3"/>
    <w:rsid w:val="00CB78BC"/>
    <w:rsid w:val="00CC0D5D"/>
    <w:rsid w:val="00D25E02"/>
    <w:rsid w:val="00DA6DB5"/>
    <w:rsid w:val="00DC2C07"/>
    <w:rsid w:val="00E030C2"/>
    <w:rsid w:val="00E17153"/>
    <w:rsid w:val="00E4675D"/>
    <w:rsid w:val="00E6164C"/>
    <w:rsid w:val="00E91F92"/>
    <w:rsid w:val="00E97514"/>
    <w:rsid w:val="00EB5157"/>
    <w:rsid w:val="00EB607F"/>
    <w:rsid w:val="00EC78A1"/>
    <w:rsid w:val="00F02404"/>
    <w:rsid w:val="00F036D4"/>
    <w:rsid w:val="00F22CFF"/>
    <w:rsid w:val="00F50E4F"/>
    <w:rsid w:val="00F72645"/>
    <w:rsid w:val="00FA458E"/>
    <w:rsid w:val="00FB5F26"/>
    <w:rsid w:val="00FE6180"/>
    <w:rsid w:val="00FE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7F074-BD2B-4E82-B192-26234E9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6726"/>
  </w:style>
  <w:style w:type="paragraph" w:styleId="a5">
    <w:name w:val="footer"/>
    <w:basedOn w:val="a"/>
    <w:link w:val="a6"/>
    <w:uiPriority w:val="99"/>
    <w:semiHidden/>
    <w:unhideWhenUsed/>
    <w:rsid w:val="0086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726"/>
  </w:style>
  <w:style w:type="paragraph" w:styleId="a7">
    <w:name w:val="List Paragraph"/>
    <w:basedOn w:val="a"/>
    <w:uiPriority w:val="34"/>
    <w:qFormat/>
    <w:rsid w:val="000E4D16"/>
    <w:pPr>
      <w:ind w:left="720"/>
      <w:contextualSpacing/>
    </w:pPr>
  </w:style>
  <w:style w:type="table" w:styleId="a8">
    <w:name w:val="Table Grid"/>
    <w:basedOn w:val="a1"/>
    <w:uiPriority w:val="59"/>
    <w:rsid w:val="00A0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E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08C1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C7F2B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230359-1C5A-4A2F-AE6B-91113303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2836</Words>
  <Characters>16169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Windows User</cp:lastModifiedBy>
  <cp:revision>74</cp:revision>
  <cp:lastPrinted>2022-09-13T14:07:00Z</cp:lastPrinted>
  <dcterms:created xsi:type="dcterms:W3CDTF">2015-09-30T10:52:00Z</dcterms:created>
  <dcterms:modified xsi:type="dcterms:W3CDTF">2025-09-09T14:17:00Z</dcterms:modified>
</cp:coreProperties>
</file>